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52057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AA587A" w:rsidRDefault="00AA587A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6B6E55" w:rsidRDefault="006B6E55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:rsidR="00723EF7" w:rsidRDefault="00723EF7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Rolle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0A550D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6A3DDB" w:rsidRPr="00AA587A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:rsidR="00CB50A1" w:rsidRPr="00AA587A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/>
      </w:tblPr>
      <w:tblGrid>
        <w:gridCol w:w="5211"/>
      </w:tblGrid>
      <w:tr w:rsidR="00AA587A" w:rsidRPr="002B16C9" w:rsidTr="360274BC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:rsidR="00DB5991" w:rsidRDefault="00DB5991" w:rsidP="360274BC">
            <w:pPr>
              <w:outlineLv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DB5991" w:rsidRDefault="00DB5991" w:rsidP="360274BC">
            <w:pPr>
              <w:outlineLv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:rsidR="00AA587A" w:rsidRPr="002B16C9" w:rsidRDefault="00AA587A" w:rsidP="360274BC">
            <w:pPr>
              <w:outlineLv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360274B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Organisat</w:t>
            </w:r>
            <w:r w:rsidR="00DB5991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orische Festlegung für den Infot</w:t>
            </w:r>
            <w:r w:rsidRPr="360274B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ag:</w:t>
            </w:r>
          </w:p>
          <w:p w:rsidR="00AA587A" w:rsidRPr="002B16C9" w:rsidRDefault="00AA587A" w:rsidP="00AA587A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Gesamtkosten der Fortbildung:</w:t>
            </w:r>
          </w:p>
          <w:p w:rsidR="00AA587A" w:rsidRDefault="360274BC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60274BC">
              <w:rPr>
                <w:rFonts w:ascii="Arial" w:hAnsi="Arial" w:cs="Arial"/>
                <w:sz w:val="20"/>
                <w:szCs w:val="20"/>
              </w:rPr>
              <w:t>Online: 70,00€</w:t>
            </w:r>
          </w:p>
          <w:p w:rsidR="00AA587A" w:rsidRDefault="360274BC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360274BC">
              <w:rPr>
                <w:rFonts w:ascii="Arial" w:hAnsi="Arial" w:cs="Arial"/>
                <w:sz w:val="20"/>
                <w:szCs w:val="20"/>
              </w:rPr>
              <w:t>Präsenz inklusive Verpflegung: 110,00€</w:t>
            </w: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AA587A" w:rsidRPr="00001D45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>Verbindliche Anmeldung bis</w:t>
            </w:r>
            <w:r w:rsidR="00C129B4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5E3C82">
              <w:rPr>
                <w:rFonts w:ascii="Arial" w:hAnsi="Arial" w:cs="Arial"/>
                <w:snapToGrid w:val="0"/>
                <w:sz w:val="28"/>
                <w:szCs w:val="28"/>
              </w:rPr>
              <w:t>0</w:t>
            </w:r>
            <w:r w:rsidR="00E14617">
              <w:rPr>
                <w:rFonts w:ascii="Arial" w:hAnsi="Arial" w:cs="Arial"/>
                <w:snapToGrid w:val="0"/>
                <w:sz w:val="28"/>
                <w:szCs w:val="28"/>
              </w:rPr>
              <w:t>6</w:t>
            </w:r>
            <w:r w:rsidR="00AF07BC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5E3C82">
              <w:rPr>
                <w:rFonts w:ascii="Arial" w:hAnsi="Arial" w:cs="Arial"/>
                <w:snapToGrid w:val="0"/>
                <w:sz w:val="28"/>
                <w:szCs w:val="28"/>
              </w:rPr>
              <w:t>0</w:t>
            </w:r>
            <w:r w:rsidR="00AF07BC">
              <w:rPr>
                <w:rFonts w:ascii="Arial" w:hAnsi="Arial" w:cs="Arial"/>
                <w:snapToGrid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.2</w:t>
            </w:r>
            <w:r w:rsidR="00FC35A0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</w:p>
          <w:p w:rsidR="00AA587A" w:rsidRPr="00001D45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AA587A" w:rsidRDefault="00AA587A" w:rsidP="00AA587A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5991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 xml:space="preserve">Bei einer Abmeldung nach dem Termin, erfolgt </w:t>
            </w:r>
          </w:p>
          <w:p w:rsidR="00AA587A" w:rsidRPr="001E7132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keine Rückerstattung des Teilnehmerbeitrages.</w:t>
            </w:r>
          </w:p>
          <w:p w:rsidR="00DB5991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 xml:space="preserve">Selbstverständlich kann ein/e Ersatzteilnehmer/in </w:t>
            </w:r>
          </w:p>
          <w:p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DB5991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Wir behalten uns vor, bei Nichterreichen der für die Durchführung </w:t>
            </w:r>
          </w:p>
          <w:p w:rsidR="00DB5991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der Veranstaltung erforderlichen Anzahl von Teilnehmern, die </w:t>
            </w:r>
          </w:p>
          <w:p w:rsidR="00AA587A" w:rsidRPr="002B16C9" w:rsidRDefault="00AA587A" w:rsidP="00AA587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Fortbi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l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dung kurzfristig zu stornieren.</w:t>
            </w: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AA587A" w:rsidRDefault="00AA587A" w:rsidP="00AA587A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AA587A" w:rsidRPr="001A639C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3E76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Ansprechpartner</w:t>
            </w: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Gesamtausschuss EkiR</w:t>
            </w:r>
          </w:p>
          <w:p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Andreas Ullrich und Markus Schröder</w:t>
            </w:r>
          </w:p>
          <w:p w:rsidR="00AA587A" w:rsidRDefault="00754727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A587A" w:rsidRPr="00E34777">
                <w:rPr>
                  <w:rStyle w:val="Hyperlink"/>
                  <w:rFonts w:ascii="Arial" w:hAnsi="Arial" w:cs="Arial"/>
                  <w:sz w:val="16"/>
                  <w:szCs w:val="16"/>
                </w:rPr>
                <w:t>Fortbildung.gesa@ekir.de</w:t>
              </w:r>
            </w:hyperlink>
          </w:p>
          <w:p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:rsidR="00AA587A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:rsidR="00DB5991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Zugangsdaten für Zoom werden einige Tage </w:t>
            </w:r>
          </w:p>
          <w:p w:rsidR="00AA587A" w:rsidRPr="000E21E2" w:rsidRDefault="00AA587A" w:rsidP="008D7168">
            <w:pPr>
              <w:shd w:val="clear" w:color="auto" w:fill="DAEEF3" w:themeFill="accent5" w:themeFillTint="33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 der Veransta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tung zur Verfügung gestellt.</w:t>
            </w:r>
          </w:p>
          <w:p w:rsidR="00AA587A" w:rsidRPr="002B16C9" w:rsidRDefault="00AA587A" w:rsidP="00AA587A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</w:p>
    <w:p w:rsidR="00464587" w:rsidRDefault="006104DA">
      <w:pPr>
        <w:jc w:val="center"/>
        <w:outlineLvl w:val="0"/>
        <w:rPr>
          <w:b/>
          <w:snapToGrid w:val="0"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1111MAV_Logo_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52057A" w:rsidRPr="00DB5991" w:rsidRDefault="00DB5991" w:rsidP="00CB16C8">
      <w:pPr>
        <w:jc w:val="center"/>
        <w:outlineLvl w:val="0"/>
        <w:rPr>
          <w:rFonts w:ascii="Arial" w:hAnsi="Arial" w:cs="Arial"/>
          <w:b/>
          <w:snapToGrid w:val="0"/>
          <w:sz w:val="36"/>
          <w:szCs w:val="36"/>
        </w:rPr>
      </w:pPr>
      <w:r w:rsidRPr="00DB5991">
        <w:rPr>
          <w:rFonts w:ascii="Arial" w:hAnsi="Arial" w:cs="Arial"/>
          <w:b/>
          <w:snapToGrid w:val="0"/>
          <w:sz w:val="36"/>
          <w:szCs w:val="36"/>
        </w:rPr>
        <w:t>EKiR</w:t>
      </w:r>
      <w:r>
        <w:rPr>
          <w:rFonts w:ascii="Arial" w:hAnsi="Arial" w:cs="Arial"/>
          <w:b/>
          <w:snapToGrid w:val="0"/>
          <w:sz w:val="36"/>
          <w:szCs w:val="36"/>
        </w:rPr>
        <w:t>-</w:t>
      </w:r>
      <w:r w:rsidRPr="00DB5991">
        <w:rPr>
          <w:rFonts w:ascii="Arial" w:hAnsi="Arial" w:cs="Arial"/>
          <w:b/>
          <w:snapToGrid w:val="0"/>
          <w:sz w:val="36"/>
          <w:szCs w:val="36"/>
        </w:rPr>
        <w:t>Infot</w:t>
      </w:r>
      <w:r w:rsidR="00F339DF" w:rsidRPr="00DB5991">
        <w:rPr>
          <w:rFonts w:ascii="Arial" w:hAnsi="Arial" w:cs="Arial"/>
          <w:b/>
          <w:snapToGrid w:val="0"/>
          <w:sz w:val="36"/>
          <w:szCs w:val="36"/>
        </w:rPr>
        <w:t>ag</w:t>
      </w:r>
    </w:p>
    <w:p w:rsidR="00464587" w:rsidRPr="00743D36" w:rsidRDefault="00464587">
      <w:pPr>
        <w:jc w:val="center"/>
        <w:outlineLvl w:val="0"/>
        <w:rPr>
          <w:rFonts w:ascii="Arial" w:hAnsi="Arial" w:cs="Arial"/>
          <w:b/>
          <w:snapToGrid w:val="0"/>
        </w:rPr>
      </w:pPr>
    </w:p>
    <w:p w:rsidR="00464587" w:rsidRPr="00E01C5B" w:rsidRDefault="00F339DF" w:rsidP="00E01C5B">
      <w:pPr>
        <w:ind w:right="-216"/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Die MAV Fortbildung begleitend zur </w:t>
      </w:r>
      <w:r w:rsidR="00AA587A">
        <w:rPr>
          <w:rFonts w:ascii="Arial" w:hAnsi="Arial" w:cs="Arial"/>
          <w:b/>
          <w:snapToGrid w:val="0"/>
          <w:sz w:val="20"/>
          <w:szCs w:val="20"/>
        </w:rPr>
        <w:br/>
      </w:r>
      <w:r>
        <w:rPr>
          <w:rFonts w:ascii="Arial" w:hAnsi="Arial" w:cs="Arial"/>
          <w:b/>
          <w:snapToGrid w:val="0"/>
          <w:sz w:val="20"/>
          <w:szCs w:val="20"/>
        </w:rPr>
        <w:t>Landessynode</w:t>
      </w: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464587" w:rsidRPr="00CB16C8" w:rsidRDefault="00FC35A0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19</w:t>
      </w:r>
      <w:r w:rsidR="0052057A" w:rsidRPr="00CB16C8">
        <w:rPr>
          <w:rFonts w:ascii="Arial" w:hAnsi="Arial" w:cs="Arial"/>
          <w:b/>
          <w:snapToGrid w:val="0"/>
          <w:sz w:val="32"/>
          <w:szCs w:val="32"/>
        </w:rPr>
        <w:t>.</w:t>
      </w:r>
      <w:r w:rsidR="005E3C82">
        <w:rPr>
          <w:rFonts w:ascii="Arial" w:hAnsi="Arial" w:cs="Arial"/>
          <w:b/>
          <w:snapToGrid w:val="0"/>
          <w:sz w:val="32"/>
          <w:szCs w:val="32"/>
        </w:rPr>
        <w:t>0</w:t>
      </w:r>
      <w:r w:rsidR="000309E6">
        <w:rPr>
          <w:rFonts w:ascii="Arial" w:hAnsi="Arial" w:cs="Arial"/>
          <w:b/>
          <w:snapToGrid w:val="0"/>
          <w:sz w:val="32"/>
          <w:szCs w:val="32"/>
        </w:rPr>
        <w:t>1.20</w:t>
      </w:r>
      <w:r w:rsidR="00AA587A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>3</w:t>
      </w:r>
    </w:p>
    <w:p w:rsidR="00464587" w:rsidRPr="00373D5A" w:rsidRDefault="00464587">
      <w:pPr>
        <w:jc w:val="center"/>
        <w:outlineLvl w:val="0"/>
        <w:rPr>
          <w:rFonts w:ascii="Arial" w:hAnsi="Arial" w:cs="Arial"/>
          <w:b/>
          <w:snapToGrid w:val="0"/>
        </w:rPr>
      </w:pPr>
    </w:p>
    <w:p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A969F0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5E3C82" w:rsidRDefault="005E3C82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5E3C82" w:rsidRPr="00743D36" w:rsidRDefault="005E3C82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E3C82">
        <w:rPr>
          <w:rFonts w:ascii="Arial" w:hAnsi="Arial" w:cs="Arial"/>
          <w:b/>
          <w:snapToGrid w:val="0"/>
          <w:sz w:val="28"/>
          <w:szCs w:val="28"/>
        </w:rPr>
        <w:t>Haus der Kirche</w:t>
      </w:r>
      <w:r w:rsidRPr="005E3C82">
        <w:rPr>
          <w:rFonts w:ascii="Arial" w:hAnsi="Arial" w:cs="Arial"/>
          <w:b/>
          <w:snapToGrid w:val="0"/>
          <w:sz w:val="28"/>
          <w:szCs w:val="28"/>
        </w:rPr>
        <w:br/>
        <w:t>Bastionstraße 6</w:t>
      </w:r>
      <w:r w:rsidRPr="005E3C82">
        <w:rPr>
          <w:rFonts w:ascii="Arial" w:hAnsi="Arial" w:cs="Arial"/>
          <w:b/>
          <w:snapToGrid w:val="0"/>
          <w:sz w:val="28"/>
          <w:szCs w:val="28"/>
        </w:rPr>
        <w:br/>
        <w:t>40213 Düsseldorf</w:t>
      </w: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:rsidR="00DB5991" w:rsidRDefault="00DB5991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E305FA" w:rsidRDefault="00E305FA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DB5991" w:rsidRDefault="00DB5991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Liebe Kolleginnen und Kollegen.</w:t>
      </w:r>
    </w:p>
    <w:p w:rsidR="00954B1C" w:rsidRDefault="00A63E92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751208">
        <w:rPr>
          <w:rFonts w:ascii="Arial" w:hAnsi="Arial" w:cs="Arial"/>
          <w:bCs/>
          <w:sz w:val="22"/>
          <w:szCs w:val="22"/>
        </w:rPr>
        <w:t xml:space="preserve">Die schon traditionelle </w:t>
      </w:r>
      <w:r w:rsidR="00954B1C">
        <w:rPr>
          <w:rFonts w:ascii="Arial" w:hAnsi="Arial" w:cs="Arial"/>
          <w:bCs/>
          <w:sz w:val="22"/>
          <w:szCs w:val="22"/>
        </w:rPr>
        <w:t>GesA-</w:t>
      </w:r>
      <w:r w:rsidRPr="00751208">
        <w:rPr>
          <w:rFonts w:ascii="Arial" w:hAnsi="Arial" w:cs="Arial"/>
          <w:bCs/>
          <w:sz w:val="22"/>
          <w:szCs w:val="22"/>
        </w:rPr>
        <w:t>Veranstal</w:t>
      </w:r>
      <w:r w:rsidR="00E305FA">
        <w:rPr>
          <w:rFonts w:ascii="Arial" w:hAnsi="Arial" w:cs="Arial"/>
          <w:bCs/>
          <w:sz w:val="22"/>
          <w:szCs w:val="22"/>
        </w:rPr>
        <w:t xml:space="preserve">tung </w:t>
      </w:r>
    </w:p>
    <w:p w:rsidR="00C004D9" w:rsidRDefault="00A63E92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 w:rsidRPr="00751208">
        <w:rPr>
          <w:rFonts w:ascii="Arial" w:hAnsi="Arial" w:cs="Arial"/>
          <w:bCs/>
          <w:sz w:val="22"/>
          <w:szCs w:val="22"/>
        </w:rPr>
        <w:t>parallel zur Landessyno</w:t>
      </w:r>
      <w:r w:rsidR="00B1584E">
        <w:rPr>
          <w:rFonts w:ascii="Arial" w:hAnsi="Arial" w:cs="Arial"/>
          <w:bCs/>
          <w:sz w:val="22"/>
          <w:szCs w:val="22"/>
        </w:rPr>
        <w:t>de</w:t>
      </w:r>
      <w:r w:rsidR="00954B1C">
        <w:rPr>
          <w:rFonts w:ascii="Arial" w:hAnsi="Arial" w:cs="Arial"/>
          <w:bCs/>
          <w:sz w:val="22"/>
          <w:szCs w:val="22"/>
        </w:rPr>
        <w:t>,</w:t>
      </w:r>
      <w:r w:rsidR="00B1584E">
        <w:rPr>
          <w:rFonts w:ascii="Arial" w:hAnsi="Arial" w:cs="Arial"/>
          <w:bCs/>
          <w:sz w:val="22"/>
          <w:szCs w:val="22"/>
        </w:rPr>
        <w:t xml:space="preserve"> </w:t>
      </w:r>
      <w:r w:rsidR="00CA5C94">
        <w:rPr>
          <w:rFonts w:ascii="Arial" w:hAnsi="Arial" w:cs="Arial"/>
          <w:bCs/>
          <w:sz w:val="22"/>
          <w:szCs w:val="22"/>
        </w:rPr>
        <w:t xml:space="preserve">findet </w:t>
      </w:r>
      <w:r w:rsidR="00DB5991">
        <w:rPr>
          <w:rFonts w:ascii="Arial" w:hAnsi="Arial" w:cs="Arial"/>
          <w:bCs/>
          <w:sz w:val="22"/>
          <w:szCs w:val="22"/>
        </w:rPr>
        <w:t>in di</w:t>
      </w:r>
      <w:r w:rsidR="00DB5991">
        <w:rPr>
          <w:rFonts w:ascii="Arial" w:hAnsi="Arial" w:cs="Arial"/>
          <w:bCs/>
          <w:sz w:val="22"/>
          <w:szCs w:val="22"/>
        </w:rPr>
        <w:t>e</w:t>
      </w:r>
      <w:r w:rsidR="00DB5991">
        <w:rPr>
          <w:rFonts w:ascii="Arial" w:hAnsi="Arial" w:cs="Arial"/>
          <w:bCs/>
          <w:sz w:val="22"/>
          <w:szCs w:val="22"/>
        </w:rPr>
        <w:t xml:space="preserve">sem Jahr als </w:t>
      </w:r>
      <w:r w:rsidR="001823AF">
        <w:rPr>
          <w:rFonts w:ascii="Arial" w:hAnsi="Arial" w:cs="Arial"/>
          <w:bCs/>
          <w:sz w:val="22"/>
          <w:szCs w:val="22"/>
        </w:rPr>
        <w:t>Hybridveranstaltung statt</w:t>
      </w:r>
      <w:r w:rsidR="00CA5C94">
        <w:rPr>
          <w:rFonts w:ascii="Arial" w:hAnsi="Arial" w:cs="Arial"/>
          <w:bCs/>
          <w:sz w:val="22"/>
          <w:szCs w:val="22"/>
        </w:rPr>
        <w:t>.</w:t>
      </w:r>
      <w:r w:rsidR="001823AF">
        <w:rPr>
          <w:rFonts w:ascii="Arial" w:hAnsi="Arial" w:cs="Arial"/>
          <w:bCs/>
          <w:sz w:val="22"/>
          <w:szCs w:val="22"/>
        </w:rPr>
        <w:t xml:space="preserve"> </w:t>
      </w:r>
    </w:p>
    <w:p w:rsidR="00C004D9" w:rsidRDefault="00C004D9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C004D9" w:rsidRDefault="001823A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</w:t>
      </w:r>
      <w:r w:rsidR="00C004D9">
        <w:rPr>
          <w:rFonts w:ascii="Arial" w:hAnsi="Arial" w:cs="Arial"/>
          <w:bCs/>
          <w:sz w:val="22"/>
          <w:szCs w:val="22"/>
        </w:rPr>
        <w:t>würden</w:t>
      </w:r>
      <w:r>
        <w:rPr>
          <w:rFonts w:ascii="Arial" w:hAnsi="Arial" w:cs="Arial"/>
          <w:bCs/>
          <w:sz w:val="22"/>
          <w:szCs w:val="22"/>
        </w:rPr>
        <w:t xml:space="preserve"> uns natürlich auf reichliche </w:t>
      </w:r>
    </w:p>
    <w:p w:rsidR="00C004D9" w:rsidRDefault="001823AF" w:rsidP="00E305FA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Anmeldungen in Pr</w:t>
      </w:r>
      <w:r>
        <w:rPr>
          <w:rFonts w:ascii="Arial" w:hAnsi="Arial" w:cs="Arial"/>
          <w:bCs/>
          <w:sz w:val="22"/>
          <w:szCs w:val="22"/>
        </w:rPr>
        <w:t>ä</w:t>
      </w:r>
      <w:r>
        <w:rPr>
          <w:rFonts w:ascii="Arial" w:hAnsi="Arial" w:cs="Arial"/>
          <w:bCs/>
          <w:sz w:val="22"/>
          <w:szCs w:val="22"/>
        </w:rPr>
        <w:t>senz</w:t>
      </w:r>
      <w:r w:rsidR="00C004D9">
        <w:rPr>
          <w:rFonts w:ascii="Arial" w:hAnsi="Arial" w:cs="Arial"/>
          <w:bCs/>
          <w:sz w:val="22"/>
          <w:szCs w:val="22"/>
        </w:rPr>
        <w:t xml:space="preserve"> freuen</w:t>
      </w:r>
      <w:r>
        <w:rPr>
          <w:rFonts w:ascii="Arial" w:hAnsi="Arial" w:cs="Arial"/>
          <w:bCs/>
          <w:sz w:val="22"/>
          <w:szCs w:val="22"/>
        </w:rPr>
        <w:t>.</w:t>
      </w:r>
      <w:r w:rsidR="00C004D9">
        <w:rPr>
          <w:rFonts w:ascii="Arial" w:hAnsi="Arial" w:cs="Arial"/>
          <w:bCs/>
          <w:sz w:val="22"/>
          <w:szCs w:val="22"/>
        </w:rPr>
        <w:t xml:space="preserve"> Denn </w:t>
      </w:r>
    </w:p>
    <w:p w:rsidR="00954B1C" w:rsidRDefault="00C004D9" w:rsidP="00E305FA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Erfahrungsaustausch mit Euch ist uns ebenso wichtig, wie die </w:t>
      </w:r>
      <w:r w:rsidR="00954B1C">
        <w:rPr>
          <w:rFonts w:ascii="Arial" w:hAnsi="Arial" w:cs="Arial"/>
          <w:bCs/>
          <w:sz w:val="22"/>
          <w:szCs w:val="22"/>
        </w:rPr>
        <w:t xml:space="preserve">Vermittlung von </w:t>
      </w:r>
    </w:p>
    <w:p w:rsidR="00954B1C" w:rsidRDefault="00E305FA" w:rsidP="00E305FA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formationen und </w:t>
      </w:r>
      <w:r w:rsidR="00954B1C">
        <w:rPr>
          <w:rFonts w:ascii="Arial" w:hAnsi="Arial" w:cs="Arial"/>
          <w:bCs/>
          <w:sz w:val="22"/>
          <w:szCs w:val="22"/>
        </w:rPr>
        <w:t>dem</w:t>
      </w:r>
      <w:r w:rsidR="00C004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Wissenstransfer </w:t>
      </w:r>
    </w:p>
    <w:p w:rsidR="00E305FA" w:rsidRDefault="00E305FA" w:rsidP="00C004D9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von Seiten des G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sA</w:t>
      </w:r>
      <w:r w:rsidR="00954B1C">
        <w:rPr>
          <w:rFonts w:ascii="Arial" w:hAnsi="Arial" w:cs="Arial"/>
          <w:bCs/>
          <w:sz w:val="22"/>
          <w:szCs w:val="22"/>
        </w:rPr>
        <w:t xml:space="preserve">, </w:t>
      </w:r>
      <w:r w:rsidR="00C004D9">
        <w:rPr>
          <w:rFonts w:ascii="Arial" w:hAnsi="Arial" w:cs="Arial"/>
          <w:bCs/>
          <w:sz w:val="22"/>
          <w:szCs w:val="22"/>
        </w:rPr>
        <w:t xml:space="preserve">an Euch. </w:t>
      </w:r>
    </w:p>
    <w:p w:rsidR="00E305FA" w:rsidRDefault="00E305FA" w:rsidP="00E305FA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954B1C" w:rsidRDefault="00E305FA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Leider ist in diesem Jahr e</w:t>
      </w:r>
      <w:r w:rsidR="001823AF">
        <w:rPr>
          <w:rFonts w:ascii="Arial" w:hAnsi="Arial" w:cs="Arial"/>
          <w:bCs/>
          <w:sz w:val="22"/>
          <w:szCs w:val="22"/>
        </w:rPr>
        <w:t xml:space="preserve">in Besuch auf </w:t>
      </w:r>
    </w:p>
    <w:p w:rsidR="00954B1C" w:rsidRDefault="001823A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Landessynode nicht möglich. </w:t>
      </w:r>
      <w:r w:rsidR="00E305FA">
        <w:rPr>
          <w:rFonts w:ascii="Arial" w:hAnsi="Arial" w:cs="Arial"/>
          <w:bCs/>
          <w:sz w:val="22"/>
          <w:szCs w:val="22"/>
        </w:rPr>
        <w:t>Deshalb werden w</w:t>
      </w:r>
      <w:r>
        <w:rPr>
          <w:rFonts w:ascii="Arial" w:hAnsi="Arial" w:cs="Arial"/>
          <w:bCs/>
          <w:sz w:val="22"/>
          <w:szCs w:val="22"/>
        </w:rPr>
        <w:t xml:space="preserve">ir </w:t>
      </w:r>
      <w:r w:rsidR="00E305FA">
        <w:rPr>
          <w:rFonts w:ascii="Arial" w:hAnsi="Arial" w:cs="Arial"/>
          <w:bCs/>
          <w:sz w:val="22"/>
          <w:szCs w:val="22"/>
        </w:rPr>
        <w:t>am Nachmittag ein Live-S</w:t>
      </w:r>
      <w:r>
        <w:rPr>
          <w:rFonts w:ascii="Arial" w:hAnsi="Arial" w:cs="Arial"/>
          <w:bCs/>
          <w:sz w:val="22"/>
          <w:szCs w:val="22"/>
        </w:rPr>
        <w:t xml:space="preserve">tream schalten, so dass wir alle an dem Verlauf </w:t>
      </w:r>
    </w:p>
    <w:p w:rsidR="00954B1C" w:rsidRDefault="001823A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Lande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synode beteiligt sind,</w:t>
      </w:r>
      <w:r w:rsidR="00E305FA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823AF" w:rsidRPr="001009BF" w:rsidRDefault="001823AF" w:rsidP="00C900C3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wenn auch nur für e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nen kurzen Zeitraum.</w:t>
      </w:r>
    </w:p>
    <w:p w:rsidR="00AF07BC" w:rsidRDefault="00AF07BC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DE2147" w:rsidRDefault="00DE2147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E305FA" w:rsidRDefault="00E305FA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E305FA" w:rsidRDefault="00E305FA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E305FA" w:rsidRDefault="00E305FA" w:rsidP="001823AF">
      <w:pPr>
        <w:shd w:val="clear" w:color="auto" w:fill="DBE5F1" w:themeFill="accent1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 19.01.2023</w:t>
      </w: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00E305FA" w:rsidP="6069F7BB">
      <w:pPr>
        <w:spacing w:line="259" w:lineRule="auto"/>
        <w:rPr>
          <w:rFonts w:ascii="Arial" w:hAnsi="Arial" w:cs="Arial"/>
          <w:b/>
          <w:bCs/>
        </w:rPr>
      </w:pPr>
    </w:p>
    <w:p w:rsidR="00E305FA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 xml:space="preserve">10.00 Uhr   </w:t>
      </w:r>
      <w:r w:rsidRPr="001823AF">
        <w:rPr>
          <w:rFonts w:ascii="Arial" w:hAnsi="Arial" w:cs="Arial"/>
        </w:rPr>
        <w:t xml:space="preserve">Begrüßung und Einführung </w:t>
      </w:r>
    </w:p>
    <w:p w:rsidR="6069F7BB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</w:rPr>
        <w:t xml:space="preserve">in die Themen und den technischen Ablauf 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</w:rPr>
      </w:pPr>
    </w:p>
    <w:p w:rsidR="6069F7BB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10.30 Uhr</w:t>
      </w:r>
      <w:r w:rsidR="00E305FA">
        <w:rPr>
          <w:rFonts w:ascii="Arial" w:hAnsi="Arial" w:cs="Arial"/>
          <w:b/>
          <w:bCs/>
        </w:rPr>
        <w:tab/>
      </w:r>
      <w:r w:rsidR="001823AF">
        <w:rPr>
          <w:rFonts w:ascii="Arial" w:hAnsi="Arial" w:cs="Arial"/>
        </w:rPr>
        <w:t>R</w:t>
      </w:r>
      <w:r w:rsidRPr="001823AF">
        <w:rPr>
          <w:rFonts w:ascii="Arial" w:hAnsi="Arial" w:cs="Arial"/>
        </w:rPr>
        <w:t xml:space="preserve">eferent Dr. Klostermann 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</w:rPr>
      </w:pPr>
    </w:p>
    <w:p w:rsidR="6069F7BB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11:30 Uhr</w:t>
      </w:r>
      <w:r w:rsidRPr="001823AF">
        <w:rPr>
          <w:rFonts w:ascii="Arial" w:hAnsi="Arial" w:cs="Arial"/>
        </w:rPr>
        <w:t xml:space="preserve"> </w:t>
      </w:r>
      <w:r w:rsidR="00E305FA">
        <w:rPr>
          <w:rFonts w:ascii="Arial" w:hAnsi="Arial" w:cs="Arial"/>
        </w:rPr>
        <w:tab/>
      </w:r>
      <w:r w:rsidRPr="001823AF">
        <w:rPr>
          <w:rFonts w:ascii="Arial" w:hAnsi="Arial" w:cs="Arial"/>
        </w:rPr>
        <w:t xml:space="preserve">Pause 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</w:rPr>
      </w:pPr>
    </w:p>
    <w:p w:rsidR="00E305FA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11:45 Uhr</w:t>
      </w:r>
      <w:r w:rsidRPr="001823AF">
        <w:rPr>
          <w:rFonts w:ascii="Arial" w:hAnsi="Arial" w:cs="Arial"/>
        </w:rPr>
        <w:t xml:space="preserve"> </w:t>
      </w:r>
      <w:r w:rsidR="00E305FA">
        <w:rPr>
          <w:rFonts w:ascii="Arial" w:hAnsi="Arial" w:cs="Arial"/>
        </w:rPr>
        <w:tab/>
      </w:r>
      <w:r w:rsidRPr="001823AF">
        <w:rPr>
          <w:rFonts w:ascii="Arial" w:hAnsi="Arial" w:cs="Arial"/>
        </w:rPr>
        <w:t xml:space="preserve">MVG Novellierung 2023 </w:t>
      </w:r>
    </w:p>
    <w:p w:rsidR="6069F7BB" w:rsidRPr="001823AF" w:rsidRDefault="00B1584E" w:rsidP="00B1584E">
      <w:pPr>
        <w:spacing w:line="259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6069F7BB" w:rsidRPr="001823AF">
        <w:rPr>
          <w:rFonts w:ascii="Arial" w:hAnsi="Arial" w:cs="Arial"/>
        </w:rPr>
        <w:t>- aktue</w:t>
      </w:r>
      <w:r w:rsidR="6069F7BB" w:rsidRPr="001823AF">
        <w:rPr>
          <w:rFonts w:ascii="Arial" w:hAnsi="Arial" w:cs="Arial"/>
        </w:rPr>
        <w:t>l</w:t>
      </w:r>
      <w:r w:rsidR="6069F7BB" w:rsidRPr="001823AF">
        <w:rPr>
          <w:rFonts w:ascii="Arial" w:hAnsi="Arial" w:cs="Arial"/>
        </w:rPr>
        <w:t>ler Stand und Planung</w:t>
      </w:r>
    </w:p>
    <w:p w:rsidR="6069F7BB" w:rsidRDefault="00B1584E" w:rsidP="6069F7B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Referenten</w:t>
      </w:r>
      <w:r>
        <w:rPr>
          <w:rFonts w:ascii="Arial" w:hAnsi="Arial" w:cs="Arial"/>
        </w:rPr>
        <w:tab/>
      </w:r>
      <w:r w:rsidR="6069F7BB" w:rsidRPr="001823AF">
        <w:rPr>
          <w:rFonts w:ascii="Arial" w:hAnsi="Arial" w:cs="Arial"/>
        </w:rPr>
        <w:t>Andreas Ullrich</w:t>
      </w:r>
      <w:r>
        <w:rPr>
          <w:rFonts w:ascii="Arial" w:hAnsi="Arial" w:cs="Arial"/>
        </w:rPr>
        <w:t xml:space="preserve"> </w:t>
      </w:r>
      <w:r w:rsidR="6069F7BB" w:rsidRPr="001823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6069F7BB" w:rsidRPr="001823AF">
        <w:rPr>
          <w:rFonts w:ascii="Arial" w:hAnsi="Arial" w:cs="Arial"/>
        </w:rPr>
        <w:t xml:space="preserve">Michael Rolle 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</w:rPr>
      </w:pPr>
    </w:p>
    <w:p w:rsidR="6069F7BB" w:rsidRDefault="6069F7BB" w:rsidP="6069F7BB">
      <w:pPr>
        <w:spacing w:line="259" w:lineRule="auto"/>
        <w:rPr>
          <w:rFonts w:ascii="Arial" w:hAnsi="Arial" w:cs="Arial"/>
          <w:b/>
          <w:bCs/>
        </w:rPr>
      </w:pPr>
      <w:r w:rsidRPr="001823AF">
        <w:rPr>
          <w:rFonts w:ascii="Arial" w:hAnsi="Arial" w:cs="Arial"/>
          <w:b/>
          <w:bCs/>
        </w:rPr>
        <w:t xml:space="preserve">12:30 Uhr  </w:t>
      </w:r>
      <w:r w:rsidR="00B1584E">
        <w:rPr>
          <w:rFonts w:ascii="Arial" w:hAnsi="Arial" w:cs="Arial"/>
          <w:b/>
          <w:bCs/>
        </w:rPr>
        <w:tab/>
      </w:r>
      <w:r w:rsidRPr="001823AF">
        <w:rPr>
          <w:rFonts w:ascii="Arial" w:hAnsi="Arial" w:cs="Arial"/>
          <w:b/>
          <w:bCs/>
        </w:rPr>
        <w:t>Mittagspause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  <w:b/>
          <w:bCs/>
        </w:rPr>
      </w:pPr>
    </w:p>
    <w:p w:rsidR="00B1584E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13:30 Uhr</w:t>
      </w:r>
      <w:r w:rsidRPr="001823AF">
        <w:rPr>
          <w:rFonts w:ascii="Arial" w:hAnsi="Arial" w:cs="Arial"/>
        </w:rPr>
        <w:t xml:space="preserve"> 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>Information Stufenvertretung</w:t>
      </w:r>
    </w:p>
    <w:p w:rsidR="00B1584E" w:rsidRDefault="00B1584E" w:rsidP="00B1584E">
      <w:pPr>
        <w:spacing w:line="259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6069F7BB" w:rsidRPr="001823AF">
        <w:rPr>
          <w:rFonts w:ascii="Arial" w:hAnsi="Arial" w:cs="Arial"/>
        </w:rPr>
        <w:t xml:space="preserve"> - Rückblick 2022 </w:t>
      </w:r>
    </w:p>
    <w:p w:rsidR="6069F7BB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</w:rPr>
        <w:t>Referent</w:t>
      </w:r>
      <w:r w:rsidR="00B1584E">
        <w:rPr>
          <w:rFonts w:ascii="Arial" w:hAnsi="Arial" w:cs="Arial"/>
        </w:rPr>
        <w:t>en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 xml:space="preserve"> Andreas Ullrich / M</w:t>
      </w:r>
      <w:r w:rsidRPr="001823AF">
        <w:rPr>
          <w:rFonts w:ascii="Arial" w:hAnsi="Arial" w:cs="Arial"/>
        </w:rPr>
        <w:t>i</w:t>
      </w:r>
      <w:r w:rsidRPr="001823AF">
        <w:rPr>
          <w:rFonts w:ascii="Arial" w:hAnsi="Arial" w:cs="Arial"/>
        </w:rPr>
        <w:t>chael Rolle</w:t>
      </w:r>
    </w:p>
    <w:p w:rsidR="001823AF" w:rsidRPr="001823AF" w:rsidRDefault="001823AF" w:rsidP="6069F7BB">
      <w:pPr>
        <w:spacing w:line="259" w:lineRule="auto"/>
        <w:rPr>
          <w:rFonts w:ascii="Arial" w:hAnsi="Arial" w:cs="Arial"/>
        </w:rPr>
      </w:pPr>
    </w:p>
    <w:p w:rsidR="6069F7BB" w:rsidRPr="001823AF" w:rsidRDefault="6069F7BB" w:rsidP="00B1584E">
      <w:pPr>
        <w:spacing w:line="259" w:lineRule="auto"/>
        <w:ind w:left="1410" w:hanging="1410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14:00 Uhr</w:t>
      </w:r>
      <w:r w:rsidRPr="001823AF">
        <w:rPr>
          <w:rFonts w:ascii="Arial" w:hAnsi="Arial" w:cs="Arial"/>
        </w:rPr>
        <w:t xml:space="preserve"> 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>Dokumentation Arbeitszeit</w:t>
      </w:r>
      <w:r w:rsidR="001823AF">
        <w:rPr>
          <w:rFonts w:ascii="Arial" w:hAnsi="Arial" w:cs="Arial"/>
        </w:rPr>
        <w:t>, Dienstrad Leasing</w:t>
      </w:r>
    </w:p>
    <w:p w:rsidR="6069F7BB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</w:rPr>
        <w:t xml:space="preserve">Referent 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>Andreas Ullrich</w:t>
      </w:r>
    </w:p>
    <w:p w:rsidR="001823AF" w:rsidRDefault="001823AF" w:rsidP="6069F7BB">
      <w:pPr>
        <w:spacing w:line="259" w:lineRule="auto"/>
        <w:rPr>
          <w:rFonts w:ascii="Arial" w:hAnsi="Arial" w:cs="Arial"/>
        </w:rPr>
      </w:pPr>
    </w:p>
    <w:p w:rsidR="6069F7BB" w:rsidRPr="001823AF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15:00 Uhr</w:t>
      </w:r>
      <w:r w:rsidRPr="001823AF">
        <w:rPr>
          <w:rFonts w:ascii="Arial" w:hAnsi="Arial" w:cs="Arial"/>
        </w:rPr>
        <w:t xml:space="preserve"> 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>Pause</w:t>
      </w:r>
    </w:p>
    <w:p w:rsidR="001823AF" w:rsidRDefault="001823AF" w:rsidP="6069F7BB">
      <w:pPr>
        <w:spacing w:line="259" w:lineRule="auto"/>
        <w:rPr>
          <w:rFonts w:ascii="Arial" w:hAnsi="Arial" w:cs="Arial"/>
        </w:rPr>
      </w:pPr>
    </w:p>
    <w:p w:rsidR="00B1584E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  <w:b/>
          <w:bCs/>
        </w:rPr>
        <w:t>15:15 Uhr</w:t>
      </w:r>
      <w:r w:rsidRPr="001823AF">
        <w:rPr>
          <w:rFonts w:ascii="Arial" w:hAnsi="Arial" w:cs="Arial"/>
        </w:rPr>
        <w:t xml:space="preserve"> </w:t>
      </w:r>
      <w:r w:rsidR="00B1584E">
        <w:rPr>
          <w:rFonts w:ascii="Arial" w:hAnsi="Arial" w:cs="Arial"/>
        </w:rPr>
        <w:tab/>
      </w:r>
      <w:r w:rsidRPr="001823AF">
        <w:rPr>
          <w:rFonts w:ascii="Arial" w:hAnsi="Arial" w:cs="Arial"/>
        </w:rPr>
        <w:t xml:space="preserve">Fortbildungen 2023 </w:t>
      </w:r>
    </w:p>
    <w:p w:rsidR="001823AF" w:rsidRDefault="6069F7BB" w:rsidP="6069F7BB">
      <w:pPr>
        <w:spacing w:line="259" w:lineRule="auto"/>
        <w:rPr>
          <w:rFonts w:ascii="Arial" w:hAnsi="Arial" w:cs="Arial"/>
        </w:rPr>
      </w:pPr>
      <w:r w:rsidRPr="001823AF">
        <w:rPr>
          <w:rFonts w:ascii="Arial" w:hAnsi="Arial" w:cs="Arial"/>
        </w:rPr>
        <w:t xml:space="preserve">Live-Schaltung zur Landessynode 2023 </w:t>
      </w:r>
    </w:p>
    <w:p w:rsidR="00B1584E" w:rsidRDefault="00B1584E" w:rsidP="001823AF">
      <w:pPr>
        <w:spacing w:line="259" w:lineRule="auto"/>
        <w:rPr>
          <w:rFonts w:ascii="Arial" w:hAnsi="Arial" w:cs="Arial"/>
          <w:b/>
          <w:bCs/>
        </w:rPr>
      </w:pPr>
    </w:p>
    <w:p w:rsidR="00F339DF" w:rsidRPr="001823AF" w:rsidRDefault="6069F7BB" w:rsidP="001823AF">
      <w:pPr>
        <w:spacing w:line="259" w:lineRule="auto"/>
        <w:rPr>
          <w:rFonts w:ascii="Arial" w:hAnsi="Arial" w:cs="Arial"/>
          <w:b/>
          <w:bCs/>
        </w:rPr>
      </w:pPr>
      <w:r w:rsidRPr="001823AF">
        <w:rPr>
          <w:rFonts w:ascii="Arial" w:hAnsi="Arial" w:cs="Arial"/>
          <w:b/>
          <w:bCs/>
        </w:rPr>
        <w:t xml:space="preserve">16:15 Uhr Ende  </w:t>
      </w:r>
    </w:p>
    <w:p w:rsidR="00F339DF" w:rsidRDefault="00F339DF">
      <w:pPr>
        <w:rPr>
          <w:rFonts w:ascii="Arial" w:hAnsi="Arial" w:cs="Arial"/>
          <w:b/>
        </w:rPr>
      </w:pPr>
    </w:p>
    <w:p w:rsidR="001823AF" w:rsidRDefault="001823AF">
      <w:pPr>
        <w:rPr>
          <w:rFonts w:ascii="Arial" w:hAnsi="Arial" w:cs="Arial"/>
          <w:b/>
        </w:rPr>
      </w:pPr>
    </w:p>
    <w:p w:rsidR="001823AF" w:rsidRDefault="001823AF">
      <w:pPr>
        <w:rPr>
          <w:rFonts w:ascii="Arial" w:hAnsi="Arial" w:cs="Arial"/>
          <w:b/>
        </w:rPr>
      </w:pPr>
    </w:p>
    <w:p w:rsidR="00AB0DF7" w:rsidRDefault="00AB0DF7">
      <w:pPr>
        <w:rPr>
          <w:rFonts w:ascii="Arial" w:hAnsi="Arial" w:cs="Arial"/>
          <w:b/>
        </w:rPr>
      </w:pPr>
    </w:p>
    <w:p w:rsidR="006B6E55" w:rsidRDefault="006B6E55" w:rsidP="00AA587A">
      <w:pPr>
        <w:rPr>
          <w:rFonts w:ascii="Arial" w:hAnsi="Arial" w:cs="Arial"/>
          <w:sz w:val="20"/>
          <w:szCs w:val="20"/>
        </w:rPr>
      </w:pPr>
    </w:p>
    <w:p w:rsidR="006B6E55" w:rsidRPr="006B6E55" w:rsidRDefault="006B6E55" w:rsidP="00AA587A">
      <w:pPr>
        <w:rPr>
          <w:rFonts w:ascii="Arial" w:hAnsi="Arial" w:cs="Arial"/>
          <w:b/>
          <w:bCs/>
          <w:sz w:val="28"/>
          <w:szCs w:val="28"/>
        </w:rPr>
      </w:pPr>
      <w:r w:rsidRPr="006B6E55">
        <w:rPr>
          <w:rFonts w:ascii="Arial" w:hAnsi="Arial" w:cs="Arial"/>
          <w:b/>
          <w:bCs/>
          <w:sz w:val="28"/>
          <w:szCs w:val="28"/>
        </w:rPr>
        <w:t>Anmeldung</w:t>
      </w:r>
    </w:p>
    <w:p w:rsidR="00AA587A" w:rsidRDefault="00AA587A" w:rsidP="00AA587A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>
        <w:rPr>
          <w:rFonts w:ascii="Arial" w:hAnsi="Arial" w:cs="Arial"/>
          <w:sz w:val="20"/>
          <w:szCs w:val="20"/>
        </w:rPr>
        <w:t xml:space="preserve">zum Symposium am </w:t>
      </w:r>
      <w:r w:rsidR="006B6E55">
        <w:rPr>
          <w:rFonts w:ascii="Arial" w:hAnsi="Arial" w:cs="Arial"/>
          <w:sz w:val="20"/>
          <w:szCs w:val="20"/>
        </w:rPr>
        <w:t>19</w:t>
      </w:r>
      <w:r w:rsidRPr="00CB16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CB16C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6B6E55">
        <w:rPr>
          <w:rFonts w:ascii="Arial" w:hAnsi="Arial" w:cs="Arial"/>
          <w:sz w:val="20"/>
          <w:szCs w:val="20"/>
        </w:rPr>
        <w:t>3</w:t>
      </w:r>
      <w:r w:rsidR="00B1584E">
        <w:rPr>
          <w:rFonts w:ascii="Arial" w:hAnsi="Arial" w:cs="Arial"/>
          <w:sz w:val="20"/>
          <w:szCs w:val="20"/>
        </w:rPr>
        <w:t xml:space="preserve"> </w:t>
      </w:r>
      <w:r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AA587A" w:rsidRDefault="00AA587A" w:rsidP="00AA587A">
      <w:pPr>
        <w:rPr>
          <w:rFonts w:ascii="Arial" w:hAnsi="Arial" w:cs="Arial"/>
          <w:sz w:val="20"/>
          <w:szCs w:val="20"/>
        </w:rPr>
      </w:pPr>
    </w:p>
    <w:p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>
        <w:rPr>
          <w:rFonts w:ascii="Arial" w:hAnsi="Arial" w:cs="Arial"/>
          <w:b/>
          <w:sz w:val="20"/>
          <w:szCs w:val="20"/>
        </w:rPr>
        <w:t>E-Mail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>
        <w:rPr>
          <w:rFonts w:ascii="Arial" w:hAnsi="Arial" w:cs="Arial"/>
          <w:b/>
          <w:sz w:val="20"/>
          <w:szCs w:val="20"/>
        </w:rPr>
        <w:t>:</w:t>
      </w:r>
    </w:p>
    <w:p w:rsidR="00AA587A" w:rsidRPr="00B1584E" w:rsidRDefault="00754727" w:rsidP="00AA587A">
      <w:pPr>
        <w:rPr>
          <w:rFonts w:ascii="Arial" w:hAnsi="Arial" w:cs="Arial"/>
        </w:rPr>
      </w:pPr>
      <w:hyperlink r:id="rId10" w:history="1">
        <w:r w:rsidR="00AA587A" w:rsidRPr="00B1584E">
          <w:rPr>
            <w:rStyle w:val="Hyperlink"/>
            <w:rFonts w:ascii="Arial" w:hAnsi="Arial" w:cs="Arial"/>
          </w:rPr>
          <w:t>Fortbildung.gesa@ekir.de</w:t>
        </w:r>
      </w:hyperlink>
    </w:p>
    <w:p w:rsidR="00AA587A" w:rsidRPr="00FD4AFC" w:rsidRDefault="00AA587A" w:rsidP="00AA587A">
      <w:pPr>
        <w:rPr>
          <w:rFonts w:ascii="Arial" w:hAnsi="Arial" w:cs="Arial"/>
          <w:sz w:val="20"/>
          <w:szCs w:val="20"/>
        </w:rPr>
      </w:pPr>
    </w:p>
    <w:p w:rsidR="00AA587A" w:rsidRPr="00FD4AFC" w:rsidRDefault="00AA587A" w:rsidP="00AA587A">
      <w:pPr>
        <w:rPr>
          <w:rFonts w:ascii="Arial" w:hAnsi="Arial" w:cs="Arial"/>
          <w:b/>
          <w:sz w:val="20"/>
          <w:szCs w:val="20"/>
        </w:rPr>
      </w:pPr>
    </w:p>
    <w:p w:rsidR="00AA587A" w:rsidRPr="009C28A0" w:rsidRDefault="00AA587A" w:rsidP="00AA587A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……………………………</w:t>
      </w:r>
    </w:p>
    <w:p w:rsidR="00AA587A" w:rsidRPr="009C28A0" w:rsidRDefault="00AA587A" w:rsidP="00AA587A">
      <w:pPr>
        <w:rPr>
          <w:rFonts w:ascii="Arial" w:hAnsi="Arial" w:cs="Arial"/>
        </w:rPr>
      </w:pPr>
    </w:p>
    <w:p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:rsidR="00AA587A" w:rsidRPr="00373D5A" w:rsidRDefault="00AA587A" w:rsidP="00AA587A">
      <w:pPr>
        <w:rPr>
          <w:rFonts w:ascii="Arial" w:hAnsi="Arial" w:cs="Arial"/>
        </w:rPr>
      </w:pPr>
    </w:p>
    <w:p w:rsidR="00AA587A" w:rsidRPr="00373D5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Pr="00373D5A">
        <w:rPr>
          <w:rFonts w:ascii="Arial" w:hAnsi="Arial" w:cs="Arial"/>
        </w:rPr>
        <w:t>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:rsidR="00AA587A" w:rsidRDefault="00AA587A" w:rsidP="00AA587A">
      <w:pPr>
        <w:rPr>
          <w:rFonts w:ascii="Arial" w:hAnsi="Arial" w:cs="Arial"/>
        </w:rPr>
      </w:pPr>
    </w:p>
    <w:p w:rsidR="00AA587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Kirchenkreis:…………………………….</w:t>
      </w:r>
    </w:p>
    <w:p w:rsidR="00AA587A" w:rsidRPr="00373D5A" w:rsidRDefault="00AA587A" w:rsidP="00AA587A">
      <w:pPr>
        <w:rPr>
          <w:rFonts w:ascii="Arial" w:hAnsi="Arial" w:cs="Arial"/>
        </w:rPr>
      </w:pPr>
    </w:p>
    <w:p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:rsidR="00AA587A" w:rsidRPr="00373D5A" w:rsidRDefault="00AA587A" w:rsidP="00AA587A">
      <w:pPr>
        <w:rPr>
          <w:rFonts w:ascii="Arial" w:hAnsi="Arial" w:cs="Arial"/>
        </w:rPr>
      </w:pPr>
    </w:p>
    <w:p w:rsidR="00AA587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>…</w:t>
      </w:r>
    </w:p>
    <w:p w:rsidR="00391806" w:rsidRPr="00373D5A" w:rsidRDefault="00391806" w:rsidP="00AA587A">
      <w:pPr>
        <w:rPr>
          <w:rFonts w:ascii="Arial" w:hAnsi="Arial" w:cs="Arial"/>
        </w:rPr>
      </w:pPr>
    </w:p>
    <w:p w:rsidR="00D814BA" w:rsidRDefault="00754727" w:rsidP="00D814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2" o:spid="_x0000_s1026" style="position:absolute;margin-left:190.95pt;margin-top:16.65pt;width:14.3pt;height:14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" filled="f" strokecolor="#4a7ebb">
            <v:shadow on="t" color="black" opacity="22937f" origin=",.5" offset="0,.63889mm"/>
          </v:rect>
        </w:pict>
      </w:r>
      <w:r w:rsidR="00D814BA">
        <w:rPr>
          <w:rFonts w:ascii="Arial" w:hAnsi="Arial" w:cs="Arial"/>
        </w:rPr>
        <w:t xml:space="preserve">Ich nehme online teil und benötige </w:t>
      </w:r>
      <w:r w:rsidR="00D814BA">
        <w:rPr>
          <w:rFonts w:ascii="Arial" w:hAnsi="Arial" w:cs="Arial"/>
        </w:rPr>
        <w:br/>
        <w:t>Zoom-Zugangsdaten</w:t>
      </w:r>
      <w:r w:rsidR="00D814BA">
        <w:rPr>
          <w:rFonts w:ascii="Arial" w:hAnsi="Arial" w:cs="Arial"/>
        </w:rPr>
        <w:tab/>
      </w:r>
    </w:p>
    <w:p w:rsidR="00D814BA" w:rsidRDefault="00754727" w:rsidP="00D814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3" o:spid="_x0000_s1027" style="position:absolute;margin-left:190.8pt;margin-top:11.7pt;width:14.3pt;height:14.3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<v:shadow on="t" color="black" opacity="22937f" origin=",.5" offset="0,.63889mm"/>
          </v:rect>
        </w:pict>
      </w:r>
    </w:p>
    <w:p w:rsidR="00D814BA" w:rsidRDefault="00D814BA" w:rsidP="00D814BA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:rsidR="00D814BA" w:rsidRDefault="00D814BA" w:rsidP="00D814BA">
      <w:pPr>
        <w:rPr>
          <w:rFonts w:ascii="Arial" w:hAnsi="Arial" w:cs="Arial"/>
        </w:rPr>
      </w:pPr>
    </w:p>
    <w:p w:rsidR="00D814BA" w:rsidRDefault="00D814BA" w:rsidP="00D814BA">
      <w:pPr>
        <w:rPr>
          <w:rFonts w:ascii="Arial" w:hAnsi="Arial" w:cs="Arial"/>
        </w:rPr>
      </w:pPr>
      <w:r>
        <w:rPr>
          <w:rFonts w:ascii="Arial" w:hAnsi="Arial" w:cs="Arial"/>
        </w:rPr>
        <w:t>Rechnungsanschrift:</w:t>
      </w:r>
    </w:p>
    <w:p w:rsidR="00AA587A" w:rsidRPr="00373D5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AA587A" w:rsidRPr="00373D5A" w:rsidRDefault="00AA587A" w:rsidP="00AA587A">
      <w:pPr>
        <w:rPr>
          <w:rFonts w:ascii="Arial" w:hAnsi="Arial" w:cs="Arial"/>
        </w:rPr>
      </w:pPr>
    </w:p>
    <w:p w:rsidR="00AA587A" w:rsidRDefault="00AA587A" w:rsidP="00AA587A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AA587A" w:rsidRDefault="00AA587A" w:rsidP="00AA587A">
      <w:pPr>
        <w:rPr>
          <w:rFonts w:ascii="Arial" w:hAnsi="Arial" w:cs="Arial"/>
        </w:rPr>
      </w:pPr>
    </w:p>
    <w:p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:rsidR="00B1584E" w:rsidRDefault="00AA587A" w:rsidP="00AA587A">
      <w:pPr>
        <w:rPr>
          <w:rFonts w:ascii="Arial" w:hAnsi="Arial" w:cs="Arial"/>
          <w:sz w:val="16"/>
          <w:szCs w:val="16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 xml:space="preserve">nungseingang </w:t>
      </w:r>
    </w:p>
    <w:p w:rsidR="00B1584E" w:rsidRDefault="00AA587A" w:rsidP="00AA587A">
      <w:pPr>
        <w:rPr>
          <w:rFonts w:ascii="Arial" w:hAnsi="Arial" w:cs="Arial"/>
          <w:sz w:val="16"/>
          <w:szCs w:val="16"/>
        </w:rPr>
      </w:pPr>
      <w:r w:rsidRPr="00CB16C8">
        <w:rPr>
          <w:rFonts w:ascii="Arial" w:hAnsi="Arial" w:cs="Arial"/>
          <w:sz w:val="16"/>
          <w:szCs w:val="16"/>
        </w:rPr>
        <w:t>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>sen.</w:t>
      </w:r>
      <w:r w:rsidR="00B1584E"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5E3C82">
        <w:rPr>
          <w:rFonts w:ascii="Arial" w:hAnsi="Arial" w:cs="Arial"/>
          <w:sz w:val="16"/>
          <w:szCs w:val="16"/>
        </w:rPr>
        <w:t>0</w:t>
      </w:r>
      <w:r w:rsidR="006B6E55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.01.202</w:t>
      </w:r>
      <w:r w:rsidR="005E3C82">
        <w:rPr>
          <w:rFonts w:ascii="Arial" w:hAnsi="Arial" w:cs="Arial"/>
          <w:sz w:val="16"/>
          <w:szCs w:val="16"/>
        </w:rPr>
        <w:t>3</w:t>
      </w:r>
    </w:p>
    <w:p w:rsidR="00AA587A" w:rsidRDefault="00AA587A" w:rsidP="00AA587A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wird die Rechnung dennoch fällig.</w:t>
      </w:r>
    </w:p>
    <w:p w:rsidR="00AA587A" w:rsidRDefault="00AA587A" w:rsidP="00AA587A">
      <w:pPr>
        <w:rPr>
          <w:rFonts w:ascii="Arial" w:hAnsi="Arial" w:cs="Arial"/>
          <w:b/>
          <w:sz w:val="20"/>
          <w:szCs w:val="20"/>
        </w:rPr>
      </w:pPr>
    </w:p>
    <w:p w:rsidR="00B1584E" w:rsidRDefault="00B1584E" w:rsidP="00AA587A">
      <w:pPr>
        <w:rPr>
          <w:rFonts w:ascii="Arial" w:hAnsi="Arial" w:cs="Arial"/>
          <w:b/>
          <w:sz w:val="20"/>
          <w:szCs w:val="20"/>
        </w:rPr>
      </w:pPr>
    </w:p>
    <w:p w:rsidR="00AA587A" w:rsidRPr="00373D5A" w:rsidRDefault="00AA587A" w:rsidP="00AA587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C238E" w:rsidRDefault="00AA587A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  <w:bookmarkStart w:id="0" w:name="_GoBack"/>
      <w:bookmarkEnd w:id="0"/>
    </w:p>
    <w:sectPr w:rsidR="006C238E" w:rsidSect="00F708D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7B" w:rsidRDefault="002E677B">
      <w:r>
        <w:separator/>
      </w:r>
    </w:p>
  </w:endnote>
  <w:endnote w:type="continuationSeparator" w:id="1">
    <w:p w:rsidR="002E677B" w:rsidRDefault="002E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7B" w:rsidRDefault="002E677B">
      <w:r>
        <w:separator/>
      </w:r>
    </w:p>
  </w:footnote>
  <w:footnote w:type="continuationSeparator" w:id="1">
    <w:p w:rsidR="002E677B" w:rsidRDefault="002E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2696C"/>
    <w:rsid w:val="000309E6"/>
    <w:rsid w:val="00043446"/>
    <w:rsid w:val="0005265B"/>
    <w:rsid w:val="0005477B"/>
    <w:rsid w:val="00063CA7"/>
    <w:rsid w:val="000666C9"/>
    <w:rsid w:val="000823F1"/>
    <w:rsid w:val="0008251C"/>
    <w:rsid w:val="000875EB"/>
    <w:rsid w:val="000906D2"/>
    <w:rsid w:val="000A550D"/>
    <w:rsid w:val="000B4D57"/>
    <w:rsid w:val="000C6C88"/>
    <w:rsid w:val="000D1CFD"/>
    <w:rsid w:val="000D46B7"/>
    <w:rsid w:val="000F1FD5"/>
    <w:rsid w:val="001009BF"/>
    <w:rsid w:val="0011476A"/>
    <w:rsid w:val="00140953"/>
    <w:rsid w:val="0016045E"/>
    <w:rsid w:val="00162D33"/>
    <w:rsid w:val="001823AF"/>
    <w:rsid w:val="001A32B1"/>
    <w:rsid w:val="001A5514"/>
    <w:rsid w:val="001A639C"/>
    <w:rsid w:val="001C1E34"/>
    <w:rsid w:val="001C4A7E"/>
    <w:rsid w:val="001C5115"/>
    <w:rsid w:val="001C5ACB"/>
    <w:rsid w:val="001E0A78"/>
    <w:rsid w:val="001E7132"/>
    <w:rsid w:val="001F3C70"/>
    <w:rsid w:val="00200280"/>
    <w:rsid w:val="002312C0"/>
    <w:rsid w:val="00247199"/>
    <w:rsid w:val="00250A10"/>
    <w:rsid w:val="00264514"/>
    <w:rsid w:val="00273EB4"/>
    <w:rsid w:val="00281553"/>
    <w:rsid w:val="002B16C9"/>
    <w:rsid w:val="002C65CF"/>
    <w:rsid w:val="002E0C11"/>
    <w:rsid w:val="002E677B"/>
    <w:rsid w:val="002F2155"/>
    <w:rsid w:val="002F75BF"/>
    <w:rsid w:val="00307300"/>
    <w:rsid w:val="003403A5"/>
    <w:rsid w:val="00350BBC"/>
    <w:rsid w:val="00372755"/>
    <w:rsid w:val="00373D5A"/>
    <w:rsid w:val="00374AFF"/>
    <w:rsid w:val="00380582"/>
    <w:rsid w:val="00391806"/>
    <w:rsid w:val="00392424"/>
    <w:rsid w:val="003A5445"/>
    <w:rsid w:val="003B5468"/>
    <w:rsid w:val="003F5A7E"/>
    <w:rsid w:val="00400414"/>
    <w:rsid w:val="00406C9F"/>
    <w:rsid w:val="004352D1"/>
    <w:rsid w:val="0043594F"/>
    <w:rsid w:val="004560AE"/>
    <w:rsid w:val="00464587"/>
    <w:rsid w:val="004852C6"/>
    <w:rsid w:val="004912F5"/>
    <w:rsid w:val="00495AA8"/>
    <w:rsid w:val="004B1B08"/>
    <w:rsid w:val="004B73E2"/>
    <w:rsid w:val="004E57D1"/>
    <w:rsid w:val="005042E4"/>
    <w:rsid w:val="00510C43"/>
    <w:rsid w:val="00512DF6"/>
    <w:rsid w:val="005200AE"/>
    <w:rsid w:val="0052057A"/>
    <w:rsid w:val="0052084D"/>
    <w:rsid w:val="00533995"/>
    <w:rsid w:val="00537823"/>
    <w:rsid w:val="00542184"/>
    <w:rsid w:val="00553E08"/>
    <w:rsid w:val="00561334"/>
    <w:rsid w:val="00561549"/>
    <w:rsid w:val="005625B3"/>
    <w:rsid w:val="005A4B3E"/>
    <w:rsid w:val="005B505B"/>
    <w:rsid w:val="005B5ADF"/>
    <w:rsid w:val="005D1295"/>
    <w:rsid w:val="005D57A3"/>
    <w:rsid w:val="005D71FB"/>
    <w:rsid w:val="005E013C"/>
    <w:rsid w:val="005E3C82"/>
    <w:rsid w:val="00602941"/>
    <w:rsid w:val="00604662"/>
    <w:rsid w:val="00605048"/>
    <w:rsid w:val="006104DA"/>
    <w:rsid w:val="006164EB"/>
    <w:rsid w:val="00621409"/>
    <w:rsid w:val="0062455A"/>
    <w:rsid w:val="006404D6"/>
    <w:rsid w:val="0064788D"/>
    <w:rsid w:val="0067185C"/>
    <w:rsid w:val="00674C94"/>
    <w:rsid w:val="00675A9B"/>
    <w:rsid w:val="00682412"/>
    <w:rsid w:val="00686A85"/>
    <w:rsid w:val="006A099D"/>
    <w:rsid w:val="006A2EE9"/>
    <w:rsid w:val="006A3DDB"/>
    <w:rsid w:val="006B6E55"/>
    <w:rsid w:val="006C238E"/>
    <w:rsid w:val="006C71F5"/>
    <w:rsid w:val="006D49AF"/>
    <w:rsid w:val="006E0271"/>
    <w:rsid w:val="006E2752"/>
    <w:rsid w:val="007058E2"/>
    <w:rsid w:val="00716B15"/>
    <w:rsid w:val="007223D0"/>
    <w:rsid w:val="00723EF7"/>
    <w:rsid w:val="00731E5D"/>
    <w:rsid w:val="0073314D"/>
    <w:rsid w:val="00737A60"/>
    <w:rsid w:val="00743D36"/>
    <w:rsid w:val="0074787C"/>
    <w:rsid w:val="00751208"/>
    <w:rsid w:val="00754727"/>
    <w:rsid w:val="007579BC"/>
    <w:rsid w:val="00767437"/>
    <w:rsid w:val="00781AD9"/>
    <w:rsid w:val="00792BDA"/>
    <w:rsid w:val="007A3729"/>
    <w:rsid w:val="007A57CE"/>
    <w:rsid w:val="007C12B3"/>
    <w:rsid w:val="007C408A"/>
    <w:rsid w:val="007D58CF"/>
    <w:rsid w:val="007D5AA3"/>
    <w:rsid w:val="007E2290"/>
    <w:rsid w:val="007E69B6"/>
    <w:rsid w:val="007E706D"/>
    <w:rsid w:val="007F1939"/>
    <w:rsid w:val="007F6715"/>
    <w:rsid w:val="00811C45"/>
    <w:rsid w:val="00823E75"/>
    <w:rsid w:val="00833C2A"/>
    <w:rsid w:val="00835B0F"/>
    <w:rsid w:val="008407D0"/>
    <w:rsid w:val="0084285C"/>
    <w:rsid w:val="00854892"/>
    <w:rsid w:val="00862397"/>
    <w:rsid w:val="00872E57"/>
    <w:rsid w:val="00876FCF"/>
    <w:rsid w:val="008772C5"/>
    <w:rsid w:val="00880920"/>
    <w:rsid w:val="00883118"/>
    <w:rsid w:val="0089378A"/>
    <w:rsid w:val="008959E6"/>
    <w:rsid w:val="008D280D"/>
    <w:rsid w:val="008D7168"/>
    <w:rsid w:val="008E576F"/>
    <w:rsid w:val="008F0B68"/>
    <w:rsid w:val="008F360F"/>
    <w:rsid w:val="00906F3C"/>
    <w:rsid w:val="00912BDC"/>
    <w:rsid w:val="00927D62"/>
    <w:rsid w:val="00954B1C"/>
    <w:rsid w:val="00975A8B"/>
    <w:rsid w:val="00982AAB"/>
    <w:rsid w:val="00995D5A"/>
    <w:rsid w:val="009D5DDB"/>
    <w:rsid w:val="00A00055"/>
    <w:rsid w:val="00A12706"/>
    <w:rsid w:val="00A25124"/>
    <w:rsid w:val="00A322BC"/>
    <w:rsid w:val="00A35D64"/>
    <w:rsid w:val="00A4194B"/>
    <w:rsid w:val="00A63E92"/>
    <w:rsid w:val="00A677EE"/>
    <w:rsid w:val="00A70FC5"/>
    <w:rsid w:val="00A7454A"/>
    <w:rsid w:val="00A90049"/>
    <w:rsid w:val="00A969F0"/>
    <w:rsid w:val="00AA0DBB"/>
    <w:rsid w:val="00AA587A"/>
    <w:rsid w:val="00AB02EA"/>
    <w:rsid w:val="00AB0DF7"/>
    <w:rsid w:val="00AC031D"/>
    <w:rsid w:val="00AE2A9A"/>
    <w:rsid w:val="00AE62DE"/>
    <w:rsid w:val="00AE6730"/>
    <w:rsid w:val="00AF07BC"/>
    <w:rsid w:val="00B0023D"/>
    <w:rsid w:val="00B11166"/>
    <w:rsid w:val="00B1584E"/>
    <w:rsid w:val="00B16258"/>
    <w:rsid w:val="00B16C43"/>
    <w:rsid w:val="00B2473A"/>
    <w:rsid w:val="00B27C95"/>
    <w:rsid w:val="00B33694"/>
    <w:rsid w:val="00B34B5E"/>
    <w:rsid w:val="00B4357B"/>
    <w:rsid w:val="00B5723B"/>
    <w:rsid w:val="00B720E3"/>
    <w:rsid w:val="00BA6831"/>
    <w:rsid w:val="00BB4099"/>
    <w:rsid w:val="00BB47AC"/>
    <w:rsid w:val="00BD3652"/>
    <w:rsid w:val="00BD3F67"/>
    <w:rsid w:val="00BE6AA3"/>
    <w:rsid w:val="00BF37D4"/>
    <w:rsid w:val="00BF4683"/>
    <w:rsid w:val="00C004D9"/>
    <w:rsid w:val="00C0294F"/>
    <w:rsid w:val="00C129B4"/>
    <w:rsid w:val="00C223E3"/>
    <w:rsid w:val="00C23F6C"/>
    <w:rsid w:val="00C30E7F"/>
    <w:rsid w:val="00C532AA"/>
    <w:rsid w:val="00C825B0"/>
    <w:rsid w:val="00C900C3"/>
    <w:rsid w:val="00C91810"/>
    <w:rsid w:val="00CA5C94"/>
    <w:rsid w:val="00CB16C8"/>
    <w:rsid w:val="00CB50A1"/>
    <w:rsid w:val="00CC3249"/>
    <w:rsid w:val="00CE3C20"/>
    <w:rsid w:val="00CE6C59"/>
    <w:rsid w:val="00CF280C"/>
    <w:rsid w:val="00D15E53"/>
    <w:rsid w:val="00D161C9"/>
    <w:rsid w:val="00D46306"/>
    <w:rsid w:val="00D50661"/>
    <w:rsid w:val="00D54D89"/>
    <w:rsid w:val="00D814BA"/>
    <w:rsid w:val="00DA541E"/>
    <w:rsid w:val="00DB5991"/>
    <w:rsid w:val="00DC7550"/>
    <w:rsid w:val="00DD0957"/>
    <w:rsid w:val="00DE0896"/>
    <w:rsid w:val="00DE2147"/>
    <w:rsid w:val="00DF48F4"/>
    <w:rsid w:val="00DF4CC6"/>
    <w:rsid w:val="00E01C5B"/>
    <w:rsid w:val="00E14617"/>
    <w:rsid w:val="00E305FA"/>
    <w:rsid w:val="00E30EB2"/>
    <w:rsid w:val="00E35DE0"/>
    <w:rsid w:val="00E42B60"/>
    <w:rsid w:val="00E97443"/>
    <w:rsid w:val="00EC5E20"/>
    <w:rsid w:val="00EC621E"/>
    <w:rsid w:val="00EC6A80"/>
    <w:rsid w:val="00ED0211"/>
    <w:rsid w:val="00F00E1B"/>
    <w:rsid w:val="00F1018F"/>
    <w:rsid w:val="00F10E25"/>
    <w:rsid w:val="00F1167F"/>
    <w:rsid w:val="00F11873"/>
    <w:rsid w:val="00F20DC4"/>
    <w:rsid w:val="00F339DF"/>
    <w:rsid w:val="00F36450"/>
    <w:rsid w:val="00F36FB7"/>
    <w:rsid w:val="00F63499"/>
    <w:rsid w:val="00F708D9"/>
    <w:rsid w:val="00F71C8F"/>
    <w:rsid w:val="00F733EC"/>
    <w:rsid w:val="00F95EB0"/>
    <w:rsid w:val="00FA5380"/>
    <w:rsid w:val="00FB65BB"/>
    <w:rsid w:val="00FC2E26"/>
    <w:rsid w:val="00FC35A0"/>
    <w:rsid w:val="00FD2CF9"/>
    <w:rsid w:val="00FE1ED0"/>
    <w:rsid w:val="00FE680E"/>
    <w:rsid w:val="00FF1F30"/>
    <w:rsid w:val="00FF365B"/>
    <w:rsid w:val="360274BC"/>
    <w:rsid w:val="6069F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A6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37A60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737A60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737A60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737A60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737A60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737A60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7A60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737A60"/>
  </w:style>
  <w:style w:type="paragraph" w:styleId="Textkrper">
    <w:name w:val="Body Text"/>
    <w:basedOn w:val="Standard"/>
    <w:rsid w:val="00737A60"/>
    <w:rPr>
      <w:snapToGrid w:val="0"/>
      <w:sz w:val="22"/>
    </w:rPr>
  </w:style>
  <w:style w:type="paragraph" w:styleId="Textkrper2">
    <w:name w:val="Body Text 2"/>
    <w:basedOn w:val="Standard"/>
    <w:rsid w:val="00737A60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737A60"/>
    <w:pPr>
      <w:ind w:left="426" w:hanging="426"/>
    </w:pPr>
    <w:rPr>
      <w:snapToGrid w:val="0"/>
      <w:sz w:val="22"/>
    </w:rPr>
  </w:style>
  <w:style w:type="character" w:styleId="Hyperlink">
    <w:name w:val="Hyperlink"/>
    <w:rsid w:val="00737A60"/>
    <w:rPr>
      <w:color w:val="0000FF"/>
      <w:u w:val="single"/>
    </w:rPr>
  </w:style>
  <w:style w:type="paragraph" w:styleId="Sprechblasentext">
    <w:name w:val="Balloon Text"/>
    <w:basedOn w:val="Standard"/>
    <w:semiHidden/>
    <w:rsid w:val="00737A60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737A60"/>
    <w:pPr>
      <w:jc w:val="center"/>
    </w:pPr>
    <w:rPr>
      <w:sz w:val="44"/>
    </w:rPr>
  </w:style>
  <w:style w:type="paragraph" w:styleId="Textkrper-Einzug2">
    <w:name w:val="Body Text Indent 2"/>
    <w:basedOn w:val="Standard"/>
    <w:rsid w:val="00737A60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737A60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737A60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737A60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BB53-5B02-4A56-A435-49035503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20</vt:i4>
      </vt:variant>
    </vt:vector>
  </HeadingPairs>
  <TitlesOfParts>
    <vt:vector size="21" baseType="lpstr">
      <vt:lpstr/>
      <vt:lpstr/>
      <vt:lpstr>Tagungsleitung:</vt:lpstr>
      <vt:lpstr/>
      <vt:lpstr/>
      <vt:lpstr/>
      <vt:lpstr/>
      <vt:lpstr/>
      <vt:lpstr/>
      <vt:lpstr>/</vt:lpstr>
      <vt:lpstr/>
      <vt:lpstr>EKiR-Infotag</vt:lpstr>
      <vt:lpstr/>
      <vt:lpstr>Die MAV Fortbildung begleitend zur  Landessynode</vt:lpstr>
      <vt:lpstr/>
      <vt:lpstr>19.01.2023</vt:lpstr>
      <vt:lpstr/>
      <vt:lpstr/>
      <vt:lpstr>Tagungsort:</vt:lpstr>
      <vt:lpstr/>
      <vt:lpstr>Haus der Kirche Bastionstraße 6 40213 Düsseldorf</vt:lpstr>
    </vt:vector>
  </TitlesOfParts>
  <Company>kreuznacher diakonie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ullrican</dc:creator>
  <cp:keywords/>
  <cp:lastModifiedBy>Gisbert</cp:lastModifiedBy>
  <cp:revision>4</cp:revision>
  <cp:lastPrinted>2016-11-18T13:31:00Z</cp:lastPrinted>
  <dcterms:created xsi:type="dcterms:W3CDTF">2022-11-22T11:32:00Z</dcterms:created>
  <dcterms:modified xsi:type="dcterms:W3CDTF">2022-11-26T13:11:00Z</dcterms:modified>
</cp:coreProperties>
</file>